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We test the drinking water quality for many constituents as requi</w:t>
      </w:r>
      <w:bookmarkStart w:id="0" w:name="_GoBack"/>
      <w:bookmarkEnd w:id="0"/>
      <w:r w:rsidRPr="00412B2F">
        <w:rPr>
          <w:i/>
          <w:sz w:val="21"/>
          <w:szCs w:val="21"/>
        </w:rPr>
        <w:t xml:space="preserve">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084EB82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Name</w:t>
      </w:r>
      <w:proofErr w:type="spellEnd"/>
      <w:r w:rsidRPr="00710939">
        <w:rPr>
          <w:b/>
          <w:bCs/>
          <w:i/>
          <w:sz w:val="21"/>
          <w:szCs w:val="21"/>
          <w:u w:val="single"/>
          <w:lang w:val="es-MX"/>
        </w:rPr>
        <w:t xml:space="preserve"> Here</w:t>
      </w:r>
      <w:r w:rsidRPr="00442D66">
        <w:rPr>
          <w:b/>
          <w:bCs/>
          <w:sz w:val="21"/>
          <w:szCs w:val="21"/>
          <w:lang w:val="es-MX"/>
        </w:rPr>
        <w:t>] a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Address</w:t>
      </w:r>
      <w:proofErr w:type="spellEnd"/>
      <w:r w:rsidRPr="00710939">
        <w:rPr>
          <w:b/>
          <w:bCs/>
          <w:i/>
          <w:sz w:val="21"/>
          <w:szCs w:val="21"/>
          <w:u w:val="single"/>
          <w:lang w:val="es-MX"/>
        </w:rPr>
        <w:t xml:space="preserve"> </w:t>
      </w:r>
      <w:proofErr w:type="spellStart"/>
      <w:r w:rsidRPr="00710939">
        <w:rPr>
          <w:b/>
          <w:bCs/>
          <w:i/>
          <w:sz w:val="21"/>
          <w:szCs w:val="21"/>
          <w:u w:val="single"/>
          <w:lang w:val="es-MX"/>
        </w:rPr>
        <w:t>or</w:t>
      </w:r>
      <w:proofErr w:type="spellEnd"/>
      <w:r w:rsidRPr="00710939">
        <w:rPr>
          <w:b/>
          <w:bCs/>
          <w:i/>
          <w:sz w:val="21"/>
          <w:szCs w:val="21"/>
          <w:u w:val="single"/>
          <w:lang w:val="es-MX"/>
        </w:rPr>
        <w:t xml:space="preserve"> </w:t>
      </w:r>
      <w:proofErr w:type="spellStart"/>
      <w:r w:rsidRPr="00710939">
        <w:rPr>
          <w:b/>
          <w:bCs/>
          <w:i/>
          <w:sz w:val="21"/>
          <w:szCs w:val="21"/>
          <w:u w:val="single"/>
          <w:lang w:val="es-MX"/>
        </w:rPr>
        <w:t>Phone</w:t>
      </w:r>
      <w:proofErr w:type="spellEnd"/>
      <w:r w:rsidRPr="00710939">
        <w:rPr>
          <w:b/>
          <w:bCs/>
          <w:i/>
          <w:sz w:val="21"/>
          <w:szCs w:val="21"/>
          <w:u w:val="single"/>
          <w:lang w:val="es-MX"/>
        </w:rPr>
        <w:t xml:space="preserve"> </w:t>
      </w:r>
      <w:proofErr w:type="spellStart"/>
      <w:r w:rsidRPr="00710939">
        <w:rPr>
          <w:b/>
          <w:bCs/>
          <w:i/>
          <w:sz w:val="21"/>
          <w:szCs w:val="21"/>
          <w:u w:val="single"/>
          <w:lang w:val="es-MX"/>
        </w:rPr>
        <w:t>Number</w:t>
      </w:r>
      <w:proofErr w:type="spellEnd"/>
      <w:r w:rsidRPr="00710939">
        <w:rPr>
          <w:b/>
          <w:bCs/>
          <w:i/>
          <w:sz w:val="21"/>
          <w:szCs w:val="21"/>
          <w:u w:val="single"/>
          <w:lang w:val="es-MX"/>
        </w:rPr>
        <w:t xml:space="preserve"> Here</w:t>
      </w:r>
      <w:r w:rsidRPr="00442D66">
        <w:rPr>
          <w:b/>
          <w:bCs/>
          <w:sz w:val="21"/>
          <w:szCs w:val="21"/>
          <w:lang w:val="es-MX"/>
        </w:rPr>
        <w:t>] para asistirlo en español.</w:t>
      </w:r>
    </w:p>
    <w:p w14:paraId="72C2ECD4" w14:textId="2E469490"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Name</w:t>
      </w:r>
      <w:proofErr w:type="spellEnd"/>
      <w:r w:rsidRPr="00710939">
        <w:rPr>
          <w:rFonts w:eastAsia="PMingLiU"/>
          <w:b/>
          <w:bCs/>
          <w:i/>
          <w:sz w:val="21"/>
          <w:szCs w:val="21"/>
          <w:u w:val="single"/>
          <w:lang w:val="es-ES"/>
        </w:rPr>
        <w:t xml:space="preserve"> </w:t>
      </w:r>
      <w:proofErr w:type="gramStart"/>
      <w:r w:rsidRPr="00710939">
        <w:rPr>
          <w:rFonts w:eastAsia="PMingLiU"/>
          <w:b/>
          <w:bCs/>
          <w:i/>
          <w:sz w:val="21"/>
          <w:szCs w:val="21"/>
          <w:u w:val="single"/>
          <w:lang w:val="es-ES"/>
        </w:rPr>
        <w:t>Here</w:t>
      </w:r>
      <w:r w:rsidRPr="00BA6254">
        <w:rPr>
          <w:rFonts w:ascii="PMingLiU" w:eastAsia="PMingLiU" w:hAnsi="PMingLiU" w:cs="PMingLiU"/>
          <w:b/>
          <w:bCs/>
          <w:sz w:val="21"/>
          <w:szCs w:val="21"/>
          <w:lang w:val="es-ES"/>
        </w:rPr>
        <w:t>]</w:t>
      </w:r>
      <w:proofErr w:type="spellStart"/>
      <w:r w:rsidRPr="00BA6254">
        <w:rPr>
          <w:rFonts w:ascii="PMingLiU" w:eastAsia="PMingLiU" w:hAnsi="PMingLiU" w:cs="PMingLiU" w:hint="eastAsia"/>
          <w:b/>
          <w:bCs/>
          <w:sz w:val="21"/>
          <w:szCs w:val="21"/>
          <w:lang w:val="es-ES"/>
        </w:rPr>
        <w:t>以获得中文的帮助</w:t>
      </w:r>
      <w:proofErr w:type="spellEnd"/>
      <w:proofErr w:type="gramEnd"/>
      <w:r w:rsidRPr="00BA6254">
        <w:rPr>
          <w:rFonts w:ascii="PMingLiU" w:eastAsia="PMingLiU" w:hAnsi="PMingLiU" w:cs="PMingLiU"/>
          <w:b/>
          <w:bCs/>
          <w:sz w:val="21"/>
          <w:szCs w:val="21"/>
          <w:lang w:val="es-ES"/>
        </w:rPr>
        <w:t>:[</w:t>
      </w:r>
      <w:proofErr w:type="spellStart"/>
      <w:r w:rsidRPr="00710939">
        <w:rPr>
          <w:rFonts w:eastAsia="PMingLiU"/>
          <w:b/>
          <w:bCs/>
          <w:i/>
          <w:sz w:val="21"/>
          <w:szCs w:val="21"/>
          <w:lang w:val="es-ES"/>
        </w:rPr>
        <w:t>Enter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Water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System’s</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Address</w:t>
      </w:r>
      <w:proofErr w:type="spellEnd"/>
      <w:r w:rsidRPr="00710939">
        <w:rPr>
          <w:rFonts w:eastAsia="PMingLiU"/>
          <w:b/>
          <w:bCs/>
          <w:i/>
          <w:sz w:val="21"/>
          <w:szCs w:val="21"/>
          <w:lang w:val="es-ES"/>
        </w:rPr>
        <w:t xml:space="preserve"> Here</w:t>
      </w:r>
      <w:r w:rsidRPr="00BA6254">
        <w:rPr>
          <w:rFonts w:ascii="PMingLiU" w:eastAsia="PMingLiU" w:hAnsi="PMingLiU" w:cs="PMingLiU"/>
          <w:b/>
          <w:bCs/>
          <w:sz w:val="21"/>
          <w:szCs w:val="21"/>
          <w:lang w:val="es-ES"/>
        </w:rPr>
        <w:t>][</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Phone</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Number</w:t>
      </w:r>
      <w:proofErr w:type="spellEnd"/>
      <w:r w:rsidRPr="00710939">
        <w:rPr>
          <w:rFonts w:eastAsia="PMingLiU"/>
          <w:b/>
          <w:bCs/>
          <w:i/>
          <w:sz w:val="21"/>
          <w:szCs w:val="21"/>
          <w:u w:val="single"/>
          <w:lang w:val="es-ES"/>
        </w:rPr>
        <w:t xml:space="preserve"> Here</w:t>
      </w:r>
      <w:r w:rsidRPr="00BA6254">
        <w:rPr>
          <w:rFonts w:ascii="PMingLiU" w:eastAsia="PMingLiU" w:hAnsi="PMingLiU" w:cs="PMingLiU"/>
          <w:b/>
          <w:bCs/>
          <w:sz w:val="21"/>
          <w:szCs w:val="21"/>
          <w:lang w:val="es-ES"/>
        </w:rPr>
        <w:t>]</w:t>
      </w:r>
    </w:p>
    <w:p w14:paraId="7D3636E6" w14:textId="7C2EE1BC"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 xml:space="preserve">Ang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ng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Name</w:t>
      </w:r>
      <w:proofErr w:type="spellEnd"/>
      <w:r w:rsidRPr="00710939">
        <w:rPr>
          <w:b/>
          <w:bCs/>
          <w:i/>
          <w:sz w:val="21"/>
          <w:szCs w:val="21"/>
          <w:u w:val="single"/>
          <w:lang w:val="es-ES"/>
        </w:rPr>
        <w:t xml:space="preserve"> and </w:t>
      </w:r>
      <w:proofErr w:type="spellStart"/>
      <w:r w:rsidRPr="00710939">
        <w:rPr>
          <w:b/>
          <w:bCs/>
          <w:i/>
          <w:sz w:val="21"/>
          <w:szCs w:val="21"/>
          <w:u w:val="single"/>
          <w:lang w:val="es-ES"/>
        </w:rPr>
        <w:t>Address</w:t>
      </w:r>
      <w:proofErr w:type="spellEnd"/>
      <w:r w:rsidRPr="00710939">
        <w:rPr>
          <w:b/>
          <w:bCs/>
          <w:i/>
          <w:sz w:val="21"/>
          <w:szCs w:val="21"/>
          <w:u w:val="single"/>
          <w:lang w:val="es-ES"/>
        </w:rPr>
        <w:t xml:space="preserve"> Here</w:t>
      </w:r>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Phone</w:t>
      </w:r>
      <w:proofErr w:type="spellEnd"/>
      <w:r w:rsidRPr="00710939">
        <w:rPr>
          <w:b/>
          <w:bCs/>
          <w:i/>
          <w:sz w:val="21"/>
          <w:szCs w:val="21"/>
          <w:u w:val="single"/>
          <w:lang w:val="es-ES"/>
        </w:rPr>
        <w:t xml:space="preserve"> </w:t>
      </w:r>
      <w:proofErr w:type="spellStart"/>
      <w:r w:rsidRPr="00710939">
        <w:rPr>
          <w:b/>
          <w:bCs/>
          <w:i/>
          <w:sz w:val="21"/>
          <w:szCs w:val="21"/>
          <w:u w:val="single"/>
          <w:lang w:val="es-ES"/>
        </w:rPr>
        <w:t>Number</w:t>
      </w:r>
      <w:proofErr w:type="spellEnd"/>
      <w:r w:rsidRPr="00710939">
        <w:rPr>
          <w:b/>
          <w:bCs/>
          <w:i/>
          <w:sz w:val="21"/>
          <w:szCs w:val="21"/>
          <w:u w:val="single"/>
          <w:lang w:val="es-ES"/>
        </w:rPr>
        <w:t xml:space="preserve"> Here</w:t>
      </w:r>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3066752E"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Xin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Here</w:t>
      </w:r>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Water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Here</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4AAECB6F"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Here</w:t>
      </w:r>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Water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Here</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073DC968" w:rsidR="00BC6327" w:rsidRPr="00412B2F" w:rsidRDefault="00BC6327"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02E0DFA5"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        )</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w:t>
      </w:r>
      <w:proofErr w:type="gramStart"/>
      <w:r w:rsidRPr="0012764D">
        <w:rPr>
          <w:b/>
          <w:sz w:val="22"/>
          <w:szCs w:val="22"/>
        </w:rPr>
        <w:t>all of</w:t>
      </w:r>
      <w:proofErr w:type="gramEnd"/>
      <w:r w:rsidRPr="0012764D">
        <w:rPr>
          <w:b/>
          <w:sz w:val="22"/>
          <w:szCs w:val="22"/>
        </w:rPr>
        <w:t xml:space="preserve">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77777777" w:rsidR="00BC6327" w:rsidRPr="00F41F91" w:rsidRDefault="00BC6327" w:rsidP="00383730">
            <w:pPr>
              <w:jc w:val="center"/>
              <w:rPr>
                <w:sz w:val="18"/>
                <w:szCs w:val="18"/>
              </w:rPr>
            </w:pP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77777777" w:rsidR="008F7660" w:rsidRPr="00F41F91" w:rsidRDefault="008F7660" w:rsidP="00383730">
            <w:pPr>
              <w:jc w:val="center"/>
              <w:rPr>
                <w:sz w:val="18"/>
                <w:szCs w:val="18"/>
              </w:rPr>
            </w:pP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77777777" w:rsidR="005540D9" w:rsidRPr="00F41F91" w:rsidRDefault="005540D9" w:rsidP="00383730">
            <w:pPr>
              <w:jc w:val="center"/>
              <w:rPr>
                <w:sz w:val="18"/>
                <w:szCs w:val="18"/>
              </w:rPr>
            </w:pP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77777777" w:rsidR="00B44817" w:rsidRPr="00F41F91" w:rsidRDefault="00B44817" w:rsidP="00D057C3">
            <w:pPr>
              <w:jc w:val="center"/>
              <w:rPr>
                <w:sz w:val="18"/>
              </w:rPr>
            </w:pPr>
          </w:p>
        </w:tc>
        <w:tc>
          <w:tcPr>
            <w:tcW w:w="991" w:type="dxa"/>
            <w:gridSpan w:val="2"/>
            <w:tcBorders>
              <w:top w:val="nil"/>
            </w:tcBorders>
          </w:tcPr>
          <w:p w14:paraId="2EB76238" w14:textId="77777777" w:rsidR="00B44817" w:rsidRPr="00F41F91" w:rsidRDefault="00B44817" w:rsidP="00D057C3">
            <w:pPr>
              <w:jc w:val="center"/>
              <w:rPr>
                <w:sz w:val="18"/>
              </w:rPr>
            </w:pPr>
          </w:p>
        </w:tc>
        <w:tc>
          <w:tcPr>
            <w:tcW w:w="990" w:type="dxa"/>
            <w:gridSpan w:val="2"/>
            <w:tcBorders>
              <w:top w:val="nil"/>
              <w:bottom w:val="nil"/>
            </w:tcBorders>
          </w:tcPr>
          <w:p w14:paraId="4C3FDB54" w14:textId="77777777" w:rsidR="00B44817" w:rsidRPr="00F41F91" w:rsidRDefault="00B44817" w:rsidP="00D057C3">
            <w:pPr>
              <w:jc w:val="center"/>
              <w:rPr>
                <w:sz w:val="18"/>
              </w:rPr>
            </w:pPr>
          </w:p>
        </w:tc>
        <w:tc>
          <w:tcPr>
            <w:tcW w:w="1080" w:type="dxa"/>
            <w:tcBorders>
              <w:top w:val="nil"/>
              <w:bottom w:val="nil"/>
            </w:tcBorders>
          </w:tcPr>
          <w:p w14:paraId="48CE0F50" w14:textId="77777777" w:rsidR="00B44817" w:rsidRPr="00F41F91" w:rsidRDefault="00B44817" w:rsidP="00D057C3">
            <w:pPr>
              <w:jc w:val="center"/>
              <w:rPr>
                <w:sz w:val="18"/>
              </w:rPr>
            </w:pP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77777777" w:rsidR="00B44817" w:rsidRPr="00F41F91" w:rsidRDefault="00B44817" w:rsidP="00D057C3">
            <w:pPr>
              <w:jc w:val="center"/>
              <w:rPr>
                <w:sz w:val="18"/>
              </w:rPr>
            </w:pPr>
          </w:p>
        </w:tc>
        <w:tc>
          <w:tcPr>
            <w:tcW w:w="991" w:type="dxa"/>
            <w:gridSpan w:val="2"/>
            <w:tcBorders>
              <w:bottom w:val="single" w:sz="18" w:space="0" w:color="auto"/>
            </w:tcBorders>
          </w:tcPr>
          <w:p w14:paraId="18011756" w14:textId="77777777" w:rsidR="00B44817" w:rsidRPr="00F41F91" w:rsidRDefault="00B44817" w:rsidP="00D057C3">
            <w:pPr>
              <w:jc w:val="center"/>
              <w:rPr>
                <w:sz w:val="18"/>
              </w:rPr>
            </w:pPr>
          </w:p>
        </w:tc>
        <w:tc>
          <w:tcPr>
            <w:tcW w:w="990" w:type="dxa"/>
            <w:gridSpan w:val="2"/>
            <w:tcBorders>
              <w:bottom w:val="single" w:sz="18" w:space="0" w:color="auto"/>
            </w:tcBorders>
          </w:tcPr>
          <w:p w14:paraId="7CE90126" w14:textId="77777777" w:rsidR="00B44817" w:rsidRPr="00F41F91" w:rsidRDefault="00B44817" w:rsidP="00D057C3">
            <w:pPr>
              <w:jc w:val="center"/>
              <w:rPr>
                <w:sz w:val="18"/>
              </w:rPr>
            </w:pPr>
          </w:p>
        </w:tc>
        <w:tc>
          <w:tcPr>
            <w:tcW w:w="1080" w:type="dxa"/>
            <w:tcBorders>
              <w:bottom w:val="single" w:sz="18" w:space="0" w:color="auto"/>
            </w:tcBorders>
          </w:tcPr>
          <w:p w14:paraId="11DE16E1" w14:textId="77777777" w:rsidR="00B44817" w:rsidRPr="00F41F91" w:rsidRDefault="00B44817" w:rsidP="00D057C3">
            <w:pPr>
              <w:jc w:val="center"/>
              <w:rPr>
                <w:sz w:val="18"/>
              </w:rPr>
            </w:pP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77777777" w:rsidR="00B3023D" w:rsidRPr="00F41F91" w:rsidRDefault="00B3023D" w:rsidP="009C6436">
            <w:pPr>
              <w:jc w:val="center"/>
              <w:rPr>
                <w:sz w:val="18"/>
              </w:rPr>
            </w:pPr>
          </w:p>
        </w:tc>
        <w:tc>
          <w:tcPr>
            <w:tcW w:w="1350" w:type="dxa"/>
            <w:tcBorders>
              <w:top w:val="nil"/>
              <w:bottom w:val="single" w:sz="4" w:space="0" w:color="auto"/>
            </w:tcBorders>
          </w:tcPr>
          <w:p w14:paraId="690B0D1C" w14:textId="77777777" w:rsidR="00B3023D" w:rsidRPr="00F41F91" w:rsidRDefault="00B3023D" w:rsidP="009C6436">
            <w:pPr>
              <w:jc w:val="center"/>
              <w:rPr>
                <w:sz w:val="18"/>
              </w:rPr>
            </w:pPr>
          </w:p>
        </w:tc>
        <w:tc>
          <w:tcPr>
            <w:tcW w:w="1440" w:type="dxa"/>
            <w:tcBorders>
              <w:top w:val="nil"/>
              <w:bottom w:val="single" w:sz="4" w:space="0" w:color="auto"/>
            </w:tcBorders>
          </w:tcPr>
          <w:p w14:paraId="6802CC34" w14:textId="77777777" w:rsidR="00B3023D" w:rsidRPr="00F41F91" w:rsidRDefault="00B3023D" w:rsidP="009C6436">
            <w:pPr>
              <w:jc w:val="center"/>
              <w:rPr>
                <w:sz w:val="18"/>
              </w:rPr>
            </w:pP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77777777" w:rsidR="00B3023D" w:rsidRPr="00F41F91" w:rsidRDefault="00B3023D" w:rsidP="009C6436">
            <w:pPr>
              <w:jc w:val="center"/>
              <w:rPr>
                <w:sz w:val="18"/>
              </w:rPr>
            </w:pPr>
          </w:p>
        </w:tc>
        <w:tc>
          <w:tcPr>
            <w:tcW w:w="1350" w:type="dxa"/>
            <w:tcBorders>
              <w:bottom w:val="single" w:sz="18" w:space="0" w:color="auto"/>
            </w:tcBorders>
          </w:tcPr>
          <w:p w14:paraId="5F571C45" w14:textId="77777777" w:rsidR="00B3023D" w:rsidRPr="00F41F91" w:rsidRDefault="00B3023D" w:rsidP="009C6436">
            <w:pPr>
              <w:jc w:val="center"/>
              <w:rPr>
                <w:sz w:val="18"/>
              </w:rPr>
            </w:pPr>
          </w:p>
        </w:tc>
        <w:tc>
          <w:tcPr>
            <w:tcW w:w="1440" w:type="dxa"/>
            <w:tcBorders>
              <w:bottom w:val="single" w:sz="18" w:space="0" w:color="auto"/>
            </w:tcBorders>
          </w:tcPr>
          <w:p w14:paraId="2BE476FB" w14:textId="77777777" w:rsidR="00B3023D" w:rsidRPr="00F41F91" w:rsidRDefault="00B3023D" w:rsidP="009C6436">
            <w:pPr>
              <w:jc w:val="center"/>
              <w:rPr>
                <w:sz w:val="18"/>
              </w:rPr>
            </w:pP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77777777" w:rsidR="00BC6327" w:rsidRPr="00F41F91" w:rsidRDefault="00BC6327" w:rsidP="00D057C3">
            <w:pPr>
              <w:ind w:left="180"/>
              <w:rPr>
                <w:sz w:val="18"/>
              </w:rPr>
            </w:pPr>
          </w:p>
        </w:tc>
        <w:tc>
          <w:tcPr>
            <w:tcW w:w="990" w:type="dxa"/>
            <w:tcBorders>
              <w:top w:val="nil"/>
            </w:tcBorders>
          </w:tcPr>
          <w:p w14:paraId="5D776A03" w14:textId="77777777" w:rsidR="00BC6327" w:rsidRPr="00F41F91" w:rsidRDefault="00BC6327" w:rsidP="00D057C3">
            <w:pPr>
              <w:jc w:val="center"/>
              <w:rPr>
                <w:sz w:val="18"/>
              </w:rPr>
            </w:pPr>
          </w:p>
        </w:tc>
        <w:tc>
          <w:tcPr>
            <w:tcW w:w="1350" w:type="dxa"/>
            <w:tcBorders>
              <w:top w:val="nil"/>
            </w:tcBorders>
          </w:tcPr>
          <w:p w14:paraId="492AEBB3" w14:textId="77777777" w:rsidR="00BC6327" w:rsidRPr="00F41F91" w:rsidRDefault="00BC6327" w:rsidP="00D057C3">
            <w:pPr>
              <w:jc w:val="center"/>
              <w:rPr>
                <w:sz w:val="18"/>
              </w:rPr>
            </w:pPr>
          </w:p>
        </w:tc>
        <w:tc>
          <w:tcPr>
            <w:tcW w:w="1440" w:type="dxa"/>
            <w:tcBorders>
              <w:top w:val="nil"/>
            </w:tcBorders>
          </w:tcPr>
          <w:p w14:paraId="0EA1207A" w14:textId="77777777" w:rsidR="00BC6327" w:rsidRPr="00F41F91" w:rsidRDefault="00BC6327" w:rsidP="00D057C3">
            <w:pPr>
              <w:jc w:val="center"/>
              <w:rPr>
                <w:sz w:val="18"/>
              </w:rPr>
            </w:pPr>
          </w:p>
        </w:tc>
        <w:tc>
          <w:tcPr>
            <w:tcW w:w="900" w:type="dxa"/>
            <w:tcBorders>
              <w:top w:val="nil"/>
            </w:tcBorders>
          </w:tcPr>
          <w:p w14:paraId="566791C1" w14:textId="77777777" w:rsidR="00BC6327" w:rsidRPr="00F41F91" w:rsidRDefault="00BC6327" w:rsidP="00D057C3">
            <w:pPr>
              <w:jc w:val="center"/>
              <w:rPr>
                <w:sz w:val="18"/>
              </w:rPr>
            </w:pPr>
          </w:p>
        </w:tc>
        <w:tc>
          <w:tcPr>
            <w:tcW w:w="1080" w:type="dxa"/>
            <w:tcBorders>
              <w:top w:val="nil"/>
            </w:tcBorders>
          </w:tcPr>
          <w:p w14:paraId="5E4F841C" w14:textId="77777777" w:rsidR="00BC6327" w:rsidRPr="00F41F91" w:rsidRDefault="00BC6327" w:rsidP="00D057C3">
            <w:pPr>
              <w:jc w:val="center"/>
              <w:rPr>
                <w:sz w:val="18"/>
              </w:rPr>
            </w:pPr>
          </w:p>
        </w:tc>
        <w:tc>
          <w:tcPr>
            <w:tcW w:w="2808" w:type="dxa"/>
            <w:tcBorders>
              <w:top w:val="nil"/>
              <w:right w:val="single" w:sz="6" w:space="0" w:color="auto"/>
            </w:tcBorders>
          </w:tcPr>
          <w:p w14:paraId="2B8C0EB3" w14:textId="77777777" w:rsidR="00BC6327" w:rsidRPr="00F41F91" w:rsidRDefault="00BC6327" w:rsidP="00D057C3">
            <w:pPr>
              <w:rPr>
                <w:sz w:val="18"/>
              </w:rPr>
            </w:pP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77777777" w:rsidR="00BC6327" w:rsidRPr="00F41F91" w:rsidRDefault="00BC6327" w:rsidP="00D057C3">
            <w:pPr>
              <w:ind w:left="180"/>
              <w:rPr>
                <w:sz w:val="18"/>
              </w:rPr>
            </w:pPr>
          </w:p>
        </w:tc>
        <w:tc>
          <w:tcPr>
            <w:tcW w:w="990" w:type="dxa"/>
            <w:tcBorders>
              <w:bottom w:val="single" w:sz="18" w:space="0" w:color="auto"/>
            </w:tcBorders>
          </w:tcPr>
          <w:p w14:paraId="3CD1FB67" w14:textId="77777777" w:rsidR="00BC6327" w:rsidRPr="00F41F91" w:rsidRDefault="00BC6327" w:rsidP="00D057C3">
            <w:pPr>
              <w:jc w:val="center"/>
              <w:rPr>
                <w:sz w:val="18"/>
              </w:rPr>
            </w:pPr>
          </w:p>
        </w:tc>
        <w:tc>
          <w:tcPr>
            <w:tcW w:w="1350" w:type="dxa"/>
            <w:tcBorders>
              <w:bottom w:val="single" w:sz="18" w:space="0" w:color="auto"/>
            </w:tcBorders>
          </w:tcPr>
          <w:p w14:paraId="5EA66A78" w14:textId="77777777" w:rsidR="00BC6327" w:rsidRPr="00F41F91" w:rsidRDefault="00BC6327" w:rsidP="00D057C3">
            <w:pPr>
              <w:jc w:val="center"/>
              <w:rPr>
                <w:sz w:val="18"/>
              </w:rPr>
            </w:pPr>
          </w:p>
        </w:tc>
        <w:tc>
          <w:tcPr>
            <w:tcW w:w="1440" w:type="dxa"/>
            <w:tcBorders>
              <w:bottom w:val="single" w:sz="18" w:space="0" w:color="auto"/>
            </w:tcBorders>
          </w:tcPr>
          <w:p w14:paraId="314F6572" w14:textId="77777777" w:rsidR="00BC6327" w:rsidRPr="00F41F91" w:rsidRDefault="00BC6327" w:rsidP="00D057C3">
            <w:pPr>
              <w:jc w:val="center"/>
              <w:rPr>
                <w:sz w:val="18"/>
              </w:rPr>
            </w:pPr>
          </w:p>
        </w:tc>
        <w:tc>
          <w:tcPr>
            <w:tcW w:w="900" w:type="dxa"/>
            <w:tcBorders>
              <w:bottom w:val="single" w:sz="18" w:space="0" w:color="auto"/>
            </w:tcBorders>
          </w:tcPr>
          <w:p w14:paraId="4DF396D0" w14:textId="77777777" w:rsidR="00BC6327" w:rsidRPr="00F41F91" w:rsidRDefault="00BC6327" w:rsidP="00D057C3">
            <w:pPr>
              <w:jc w:val="center"/>
              <w:rPr>
                <w:sz w:val="18"/>
              </w:rPr>
            </w:pPr>
          </w:p>
        </w:tc>
        <w:tc>
          <w:tcPr>
            <w:tcW w:w="1080" w:type="dxa"/>
            <w:tcBorders>
              <w:bottom w:val="single" w:sz="18" w:space="0" w:color="auto"/>
            </w:tcBorders>
          </w:tcPr>
          <w:p w14:paraId="14ED7F95"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76443EAF" w14:textId="77777777" w:rsidR="00BC6327" w:rsidRPr="00F41F91" w:rsidRDefault="00BC6327" w:rsidP="00D057C3">
            <w:pPr>
              <w:rPr>
                <w:sz w:val="18"/>
              </w:rPr>
            </w:pP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3DAB9A83" w14:textId="77777777" w:rsidR="00BC6327" w:rsidRPr="00F41F91" w:rsidRDefault="00BC6327" w:rsidP="00D057C3">
            <w:pPr>
              <w:ind w:left="187"/>
              <w:rPr>
                <w:sz w:val="18"/>
              </w:rPr>
            </w:pPr>
          </w:p>
        </w:tc>
        <w:tc>
          <w:tcPr>
            <w:tcW w:w="990" w:type="dxa"/>
          </w:tcPr>
          <w:p w14:paraId="7B53609D" w14:textId="77777777" w:rsidR="00BC6327" w:rsidRPr="00F41F91" w:rsidRDefault="00BC6327" w:rsidP="00D057C3">
            <w:pPr>
              <w:jc w:val="center"/>
              <w:rPr>
                <w:sz w:val="18"/>
              </w:rPr>
            </w:pPr>
          </w:p>
        </w:tc>
        <w:tc>
          <w:tcPr>
            <w:tcW w:w="1350" w:type="dxa"/>
          </w:tcPr>
          <w:p w14:paraId="48AE5CBF" w14:textId="77777777" w:rsidR="00BC6327" w:rsidRPr="00F41F91" w:rsidRDefault="00BC6327" w:rsidP="00D057C3">
            <w:pPr>
              <w:jc w:val="center"/>
              <w:rPr>
                <w:sz w:val="18"/>
              </w:rPr>
            </w:pPr>
          </w:p>
        </w:tc>
        <w:tc>
          <w:tcPr>
            <w:tcW w:w="1440" w:type="dxa"/>
          </w:tcPr>
          <w:p w14:paraId="6428F303" w14:textId="77777777" w:rsidR="00BC6327" w:rsidRPr="00F41F91" w:rsidRDefault="00BC6327" w:rsidP="00D057C3">
            <w:pPr>
              <w:jc w:val="center"/>
              <w:rPr>
                <w:sz w:val="18"/>
              </w:rPr>
            </w:pPr>
          </w:p>
        </w:tc>
        <w:tc>
          <w:tcPr>
            <w:tcW w:w="900" w:type="dxa"/>
          </w:tcPr>
          <w:p w14:paraId="11FF9BF3" w14:textId="77777777" w:rsidR="00BC6327" w:rsidRPr="00F41F91" w:rsidRDefault="00BC6327" w:rsidP="00D057C3">
            <w:pPr>
              <w:jc w:val="center"/>
              <w:rPr>
                <w:sz w:val="18"/>
              </w:rPr>
            </w:pPr>
          </w:p>
        </w:tc>
        <w:tc>
          <w:tcPr>
            <w:tcW w:w="1080" w:type="dxa"/>
          </w:tcPr>
          <w:p w14:paraId="160E754C" w14:textId="77777777" w:rsidR="00BC6327" w:rsidRPr="00F41F91" w:rsidRDefault="00BC6327" w:rsidP="00D057C3">
            <w:pPr>
              <w:jc w:val="center"/>
              <w:rPr>
                <w:sz w:val="18"/>
              </w:rPr>
            </w:pPr>
          </w:p>
        </w:tc>
        <w:tc>
          <w:tcPr>
            <w:tcW w:w="2808" w:type="dxa"/>
            <w:tcBorders>
              <w:right w:val="single" w:sz="6" w:space="0" w:color="auto"/>
            </w:tcBorders>
          </w:tcPr>
          <w:p w14:paraId="43B6AB0B" w14:textId="77777777" w:rsidR="00BC6327" w:rsidRPr="00F41F91" w:rsidRDefault="00BC6327" w:rsidP="00D057C3">
            <w:pPr>
              <w:rPr>
                <w:sz w:val="18"/>
              </w:rPr>
            </w:pP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77777777" w:rsidR="00BC6327" w:rsidRPr="00F41F91" w:rsidRDefault="00BC6327" w:rsidP="00D057C3">
            <w:pPr>
              <w:ind w:left="187"/>
              <w:rPr>
                <w:sz w:val="18"/>
              </w:rPr>
            </w:pPr>
          </w:p>
        </w:tc>
        <w:tc>
          <w:tcPr>
            <w:tcW w:w="990" w:type="dxa"/>
            <w:tcBorders>
              <w:bottom w:val="single" w:sz="18" w:space="0" w:color="auto"/>
            </w:tcBorders>
          </w:tcPr>
          <w:p w14:paraId="741CA754" w14:textId="77777777" w:rsidR="00BC6327" w:rsidRPr="00F41F91" w:rsidRDefault="00BC6327" w:rsidP="00D057C3">
            <w:pPr>
              <w:jc w:val="center"/>
              <w:rPr>
                <w:sz w:val="18"/>
              </w:rPr>
            </w:pPr>
          </w:p>
        </w:tc>
        <w:tc>
          <w:tcPr>
            <w:tcW w:w="1350" w:type="dxa"/>
            <w:tcBorders>
              <w:bottom w:val="single" w:sz="18" w:space="0" w:color="auto"/>
              <w:right w:val="single" w:sz="6" w:space="0" w:color="auto"/>
            </w:tcBorders>
          </w:tcPr>
          <w:p w14:paraId="0A4C2B05" w14:textId="77777777" w:rsidR="00BC6327" w:rsidRPr="00F41F91" w:rsidRDefault="00BC6327" w:rsidP="00D057C3">
            <w:pPr>
              <w:jc w:val="center"/>
              <w:rPr>
                <w:sz w:val="18"/>
              </w:rPr>
            </w:pPr>
          </w:p>
        </w:tc>
        <w:tc>
          <w:tcPr>
            <w:tcW w:w="1440" w:type="dxa"/>
            <w:tcBorders>
              <w:left w:val="single" w:sz="6" w:space="0" w:color="auto"/>
              <w:bottom w:val="single" w:sz="18" w:space="0" w:color="auto"/>
              <w:right w:val="single" w:sz="6" w:space="0" w:color="auto"/>
            </w:tcBorders>
          </w:tcPr>
          <w:p w14:paraId="271B08B4" w14:textId="77777777" w:rsidR="00BC6327" w:rsidRPr="00F41F91" w:rsidRDefault="00BC6327" w:rsidP="00D057C3">
            <w:pPr>
              <w:jc w:val="center"/>
              <w:rPr>
                <w:sz w:val="18"/>
              </w:rPr>
            </w:pPr>
          </w:p>
        </w:tc>
        <w:tc>
          <w:tcPr>
            <w:tcW w:w="900" w:type="dxa"/>
            <w:tcBorders>
              <w:left w:val="single" w:sz="6" w:space="0" w:color="auto"/>
              <w:bottom w:val="single" w:sz="18" w:space="0" w:color="auto"/>
            </w:tcBorders>
          </w:tcPr>
          <w:p w14:paraId="5329A979" w14:textId="77777777" w:rsidR="00BC6327" w:rsidRPr="00F41F91" w:rsidRDefault="00BC6327" w:rsidP="00D057C3">
            <w:pPr>
              <w:jc w:val="center"/>
              <w:rPr>
                <w:sz w:val="18"/>
              </w:rPr>
            </w:pPr>
          </w:p>
        </w:tc>
        <w:tc>
          <w:tcPr>
            <w:tcW w:w="1080" w:type="dxa"/>
            <w:tcBorders>
              <w:bottom w:val="single" w:sz="18" w:space="0" w:color="auto"/>
            </w:tcBorders>
          </w:tcPr>
          <w:p w14:paraId="005756C3"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31A8151D" w14:textId="77777777" w:rsidR="00BC6327" w:rsidRPr="00F41F91" w:rsidRDefault="00BC6327" w:rsidP="00D057C3">
            <w:pPr>
              <w:rPr>
                <w:sz w:val="18"/>
              </w:rPr>
            </w:pP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7777777" w:rsidR="000C16DD" w:rsidRPr="00F41F91" w:rsidRDefault="000C16DD" w:rsidP="00D057C3">
            <w:pPr>
              <w:rPr>
                <w:sz w:val="18"/>
              </w:rPr>
            </w:pPr>
          </w:p>
        </w:tc>
        <w:tc>
          <w:tcPr>
            <w:tcW w:w="990" w:type="dxa"/>
            <w:tcBorders>
              <w:left w:val="single" w:sz="6" w:space="0" w:color="auto"/>
              <w:bottom w:val="single" w:sz="18" w:space="0" w:color="auto"/>
              <w:right w:val="single" w:sz="6" w:space="0" w:color="auto"/>
            </w:tcBorders>
          </w:tcPr>
          <w:p w14:paraId="29134B0A" w14:textId="77777777" w:rsidR="000C16DD" w:rsidRPr="00F41F91" w:rsidRDefault="000C16DD" w:rsidP="00D057C3">
            <w:pPr>
              <w:rPr>
                <w:sz w:val="18"/>
              </w:rPr>
            </w:pPr>
          </w:p>
        </w:tc>
        <w:tc>
          <w:tcPr>
            <w:tcW w:w="1350" w:type="dxa"/>
            <w:tcBorders>
              <w:left w:val="single" w:sz="6" w:space="0" w:color="auto"/>
              <w:bottom w:val="single" w:sz="18" w:space="0" w:color="auto"/>
              <w:right w:val="single" w:sz="6" w:space="0" w:color="auto"/>
            </w:tcBorders>
          </w:tcPr>
          <w:p w14:paraId="6432953F" w14:textId="77777777"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0BBB0E4"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B60F2">
        <w:rPr>
          <w:rFonts w:ascii="Times New Roman" w:hAnsi="Times New Roman"/>
          <w:b/>
          <w:i/>
          <w:u w:val="single"/>
        </w:rPr>
        <w:t>ENTER WATER SYSTEM’S NAME HERE</w:t>
      </w:r>
      <w:r w:rsidRPr="001F3468">
        <w:rPr>
          <w:rFonts w:ascii="Times New Roman" w:hAnsi="Times New Roman"/>
          <w:u w:val="single"/>
        </w:rPr>
        <w:t>]</w:t>
      </w:r>
      <w:r w:rsidRPr="001F3468">
        <w:rPr>
          <w:rFonts w:ascii="Times New Roman" w:hAnsi="Times New Roman"/>
        </w:rPr>
        <w:t xml:space="preserve"> is responsible for providing high quality drinking </w:t>
      </w:r>
      <w:proofErr w:type="gramStart"/>
      <w:r w:rsidRPr="001F3468">
        <w:rPr>
          <w:rFonts w:ascii="Times New Roman" w:hAnsi="Times New Roman"/>
        </w:rPr>
        <w:t>water, but</w:t>
      </w:r>
      <w:proofErr w:type="gramEnd"/>
      <w:r w:rsidRPr="001F3468">
        <w:rPr>
          <w:rFonts w:ascii="Times New Roman" w:hAnsi="Times New Roman"/>
        </w:rPr>
        <w:t xml:space="preserve">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lastRenderedPageBreak/>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lastRenderedPageBreak/>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 xml:space="preserve">Turbidity (measured in NTU) is a measurement of the cloudiness of water and is a good indicator of water quality and filtration performance.  Turbidity results which meet performance standards </w:t>
      </w:r>
      <w:proofErr w:type="gramStart"/>
      <w:r w:rsidRPr="00F41F91">
        <w:rPr>
          <w:rFonts w:ascii="Times New Roman" w:hAnsi="Times New Roman"/>
          <w:b w:val="0"/>
        </w:rPr>
        <w:t>are considered to be</w:t>
      </w:r>
      <w:proofErr w:type="gramEnd"/>
      <w:r w:rsidRPr="00F41F91">
        <w:rPr>
          <w:rFonts w:ascii="Times New Roman" w:hAnsi="Times New Roman"/>
          <w:b w:val="0"/>
        </w:rPr>
        <w:t xml:space="preserv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lastRenderedPageBreak/>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2" w:name="_Hlk534984154"/>
      <w:r w:rsidRPr="00CF2391">
        <w:rPr>
          <w:b/>
          <w:i/>
          <w:sz w:val="22"/>
          <w:szCs w:val="24"/>
          <w:u w:val="single"/>
        </w:rPr>
        <w:t>INSERT NUMBER OF LEVEL 1 ASSESSMENTS</w:t>
      </w:r>
      <w:bookmarkEnd w:id="2"/>
      <w:r w:rsidRPr="003C7E02">
        <w:rPr>
          <w:sz w:val="22"/>
          <w:szCs w:val="24"/>
        </w:rPr>
        <w:t>] Level 1 assessment(s) were completed.  In addition, we were required to take [</w:t>
      </w:r>
      <w:bookmarkStart w:id="3" w:name="_Hlk534984203"/>
      <w:r w:rsidRPr="00CF2391">
        <w:rPr>
          <w:b/>
          <w:i/>
          <w:sz w:val="22"/>
          <w:szCs w:val="24"/>
          <w:u w:val="single"/>
        </w:rPr>
        <w:t>INSERT NUMBER OF CORRECTIVE ACTIONS</w:t>
      </w:r>
      <w:bookmarkEnd w:id="3"/>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4" w:name="_Hlk535238544"/>
      <w:r w:rsidRPr="00D77322">
        <w:rPr>
          <w:b/>
          <w:i/>
          <w:sz w:val="22"/>
          <w:szCs w:val="24"/>
          <w:u w:val="single"/>
        </w:rPr>
        <w:t>INSERT NUMBER OF LEVEL 2 ASSESSMENTS</w:t>
      </w:r>
      <w:bookmarkEnd w:id="4"/>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5" w:name="_Hlk535238579"/>
      <w:r w:rsidRPr="008A2D78">
        <w:rPr>
          <w:b/>
          <w:i/>
          <w:sz w:val="22"/>
          <w:szCs w:val="24"/>
          <w:u w:val="single"/>
        </w:rPr>
        <w:t>INSERT NUMBER OF CORRECTIVE ACTIONS</w:t>
      </w:r>
      <w:bookmarkEnd w:id="5"/>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6" w:name="_Hlk535238639"/>
      <w:r w:rsidRPr="008A2D78">
        <w:rPr>
          <w:b/>
          <w:i/>
          <w:sz w:val="22"/>
          <w:szCs w:val="22"/>
          <w:u w:val="single"/>
        </w:rPr>
        <w:t>INSERT NUMBER OF CORRECTIVE ACTIONS</w:t>
      </w:r>
      <w:bookmarkEnd w:id="6"/>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38913"/>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2518</Words>
  <Characters>14092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16577</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Baribeau, Helene@Waterboards</cp:lastModifiedBy>
  <cp:revision>3</cp:revision>
  <cp:lastPrinted>2018-12-11T18:58:00Z</cp:lastPrinted>
  <dcterms:created xsi:type="dcterms:W3CDTF">2019-02-19T16:49:00Z</dcterms:created>
  <dcterms:modified xsi:type="dcterms:W3CDTF">2019-02-20T00:05:00Z</dcterms:modified>
</cp:coreProperties>
</file>